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F2B" w:rsidRDefault="00091F2B">
      <w:r>
        <w:t xml:space="preserve">Sue </w:t>
      </w:r>
      <w:proofErr w:type="gramStart"/>
      <w:r>
        <w:t>Bloom,</w:t>
      </w:r>
      <w:proofErr w:type="gramEnd"/>
      <w:r>
        <w:t xml:space="preserve"> is Professor Emerita at McDaniel College. She retired last year after 34 years </w:t>
      </w:r>
      <w:r w:rsidR="00DB50BF">
        <w:t xml:space="preserve">of </w:t>
      </w:r>
      <w:r>
        <w:t xml:space="preserve">teaching and </w:t>
      </w:r>
      <w:r w:rsidR="00DB50BF">
        <w:t xml:space="preserve">19 years of </w:t>
      </w:r>
      <w:r>
        <w:t xml:space="preserve">chairing the Department of Art and Art History. She holds both a BFA and an MFA from the Maryland Institute College of Art. </w:t>
      </w:r>
    </w:p>
    <w:p w:rsidR="00DB50BF" w:rsidRDefault="00DB50BF"/>
    <w:p w:rsidR="00091F2B" w:rsidRDefault="00091F2B">
      <w:r>
        <w:t xml:space="preserve">She was trained classically in drawing and painting, and when her children were small she was a courtroom illustrator for </w:t>
      </w:r>
      <w:proofErr w:type="spellStart"/>
      <w:proofErr w:type="gramStart"/>
      <w:r>
        <w:t>tv</w:t>
      </w:r>
      <w:proofErr w:type="spellEnd"/>
      <w:proofErr w:type="gramEnd"/>
      <w:r>
        <w:t xml:space="preserve"> and newspapers. She came to photography in the mid 1980s, coinciding with the release of the first Mac in 1984. She bought one and starting experimenting. She was digitally collaging before Photoshop was invented. Her ability to ask “what-if” questions and make correlations within a variety of art media, led her to experimenting in the darkroom and the digital darkroom. She developed techniques to enhance and transform her photographic images, </w:t>
      </w:r>
      <w:r w:rsidR="00DB50BF">
        <w:t>causing</w:t>
      </w:r>
      <w:r>
        <w:t xml:space="preserve"> </w:t>
      </w:r>
      <w:r w:rsidR="00DB50BF">
        <w:t>invitations</w:t>
      </w:r>
      <w:r>
        <w:t xml:space="preserve"> to teach workshops across the country. She has written three books on the topic for Focal Press. She continues to write magazine articles and teach workshops, including the nearby Glen Echo National Park for the Arts. </w:t>
      </w:r>
    </w:p>
    <w:p w:rsidR="00DB50BF" w:rsidRDefault="00DB50BF"/>
    <w:p w:rsidR="00DB50BF" w:rsidRDefault="00DB50BF">
      <w:r>
        <w:t xml:space="preserve">You can view some of Sue’s work at her website </w:t>
      </w:r>
      <w:proofErr w:type="gramStart"/>
      <w:r>
        <w:t>www.suebloom.com .</w:t>
      </w:r>
      <w:proofErr w:type="gramEnd"/>
      <w:r>
        <w:t xml:space="preserve"> Sue loves to travel and leads a couple trips abroad each year (coming up </w:t>
      </w:r>
      <w:proofErr w:type="gramStart"/>
      <w:r>
        <w:t>in  2018</w:t>
      </w:r>
      <w:proofErr w:type="gramEnd"/>
      <w:r>
        <w:t xml:space="preserve"> are a river cruise in Holland in April, in time for the tulips) and Alaska in August. She has just returned from a month of photographing in France. </w:t>
      </w:r>
      <w:bookmarkStart w:id="0" w:name="_GoBack"/>
      <w:bookmarkEnd w:id="0"/>
    </w:p>
    <w:sectPr w:rsidR="00DB50BF" w:rsidSect="00091F2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2B"/>
    <w:rsid w:val="00091F2B"/>
    <w:rsid w:val="00DB50BF"/>
    <w:rsid w:val="00F21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10E6C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4D27"/>
    <w:rPr>
      <w:rFonts w:ascii="Lucida Grande" w:hAnsi="Lucida Grande"/>
      <w:sz w:val="18"/>
      <w:szCs w:val="18"/>
    </w:rPr>
  </w:style>
  <w:style w:type="character" w:styleId="Hyperlink">
    <w:name w:val="Hyperlink"/>
    <w:basedOn w:val="DefaultParagraphFont"/>
    <w:uiPriority w:val="99"/>
    <w:unhideWhenUsed/>
    <w:rsid w:val="00DB50B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4D27"/>
    <w:rPr>
      <w:rFonts w:ascii="Lucida Grande" w:hAnsi="Lucida Grande"/>
      <w:sz w:val="18"/>
      <w:szCs w:val="18"/>
    </w:rPr>
  </w:style>
  <w:style w:type="character" w:styleId="Hyperlink">
    <w:name w:val="Hyperlink"/>
    <w:basedOn w:val="DefaultParagraphFont"/>
    <w:uiPriority w:val="99"/>
    <w:unhideWhenUsed/>
    <w:rsid w:val="00DB50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202</Words>
  <Characters>1153</Characters>
  <Application>Microsoft Macintosh Word</Application>
  <DocSecurity>0</DocSecurity>
  <Lines>9</Lines>
  <Paragraphs>2</Paragraphs>
  <ScaleCrop>false</ScaleCrop>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Bloom User</dc:creator>
  <cp:keywords/>
  <dc:description/>
  <cp:lastModifiedBy>Sue Bloom User</cp:lastModifiedBy>
  <cp:revision>1</cp:revision>
  <dcterms:created xsi:type="dcterms:W3CDTF">2017-10-29T21:50:00Z</dcterms:created>
  <dcterms:modified xsi:type="dcterms:W3CDTF">2017-10-29T22:07:00Z</dcterms:modified>
</cp:coreProperties>
</file>