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D018" w14:textId="77777777" w:rsidR="005A6993" w:rsidRDefault="005A6993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</w:p>
    <w:p w14:paraId="6B0E5F20" w14:textId="1C2B03DC" w:rsidR="005A6993" w:rsidRDefault="005A6993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</w:p>
    <w:p w14:paraId="393FE1F1" w14:textId="77777777" w:rsidR="00010EA8" w:rsidRDefault="00010EA8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</w:p>
    <w:p w14:paraId="1B4025AB" w14:textId="77777777" w:rsidR="005A6993" w:rsidRDefault="005A6993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</w:p>
    <w:p w14:paraId="0690F66B" w14:textId="77777777" w:rsidR="005A6993" w:rsidRDefault="005A6993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</w:p>
    <w:p w14:paraId="26633099" w14:textId="06F1D54F" w:rsidR="002D41A7" w:rsidRPr="00815009" w:rsidRDefault="002D41A7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  <w:r w:rsidRPr="00815009">
        <w:rPr>
          <w:rFonts w:ascii="Times" w:hAnsi="Times"/>
          <w:b/>
          <w:bCs/>
        </w:rPr>
        <w:t>CALL FOR PHOTOS FOR OLLI INK 2023</w:t>
      </w:r>
    </w:p>
    <w:p w14:paraId="464C352C" w14:textId="77777777" w:rsidR="002D41A7" w:rsidRPr="00815009" w:rsidRDefault="002D41A7" w:rsidP="002D41A7">
      <w:pPr>
        <w:spacing w:line="240" w:lineRule="auto"/>
        <w:ind w:left="0" w:right="0"/>
        <w:rPr>
          <w:rFonts w:ascii="Times" w:hAnsi="Times"/>
          <w:b/>
          <w:bCs/>
        </w:rPr>
      </w:pPr>
    </w:p>
    <w:p w14:paraId="74A0BFC8" w14:textId="35768688" w:rsidR="002D41A7" w:rsidRPr="00815009" w:rsidRDefault="002D41A7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INFORMATION FOR </w:t>
      </w:r>
      <w:r w:rsidR="0073639F">
        <w:rPr>
          <w:rFonts w:ascii="Times" w:hAnsi="Times"/>
          <w:b/>
          <w:bCs/>
        </w:rPr>
        <w:t>THOSE WHO SUBMIT</w:t>
      </w:r>
      <w:r>
        <w:rPr>
          <w:rFonts w:ascii="Times" w:hAnsi="Times"/>
          <w:b/>
          <w:bCs/>
        </w:rPr>
        <w:t xml:space="preserve"> PHOTOS</w:t>
      </w:r>
    </w:p>
    <w:p w14:paraId="55EA63F3" w14:textId="1F13DEC2" w:rsidR="002D41A7" w:rsidRDefault="002D41A7" w:rsidP="002D41A7">
      <w:pPr>
        <w:spacing w:line="240" w:lineRule="auto"/>
        <w:ind w:left="0" w:right="0"/>
        <w:rPr>
          <w:rFonts w:ascii="Times" w:hAnsi="Times"/>
          <w:b/>
          <w:bCs/>
        </w:rPr>
      </w:pPr>
    </w:p>
    <w:p w14:paraId="585579AA" w14:textId="77777777" w:rsidR="0073639F" w:rsidRPr="00815009" w:rsidRDefault="0073639F" w:rsidP="002D41A7">
      <w:pPr>
        <w:spacing w:line="240" w:lineRule="auto"/>
        <w:ind w:left="0" w:right="0"/>
        <w:rPr>
          <w:rFonts w:ascii="Times" w:hAnsi="Times"/>
          <w:b/>
          <w:bCs/>
        </w:rPr>
      </w:pPr>
    </w:p>
    <w:p w14:paraId="1C094AB4" w14:textId="2C726545" w:rsidR="002D41A7" w:rsidRPr="002E01A7" w:rsidRDefault="00BA1C92" w:rsidP="002E01A7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Times" w:hAnsi="Times"/>
        </w:rPr>
      </w:pPr>
      <w:r w:rsidRPr="00BA1C92">
        <w:rPr>
          <w:rFonts w:ascii="Times" w:hAnsi="Times"/>
          <w:b/>
          <w:bCs/>
        </w:rPr>
        <w:t>Call for Photos</w:t>
      </w:r>
      <w:r>
        <w:rPr>
          <w:rFonts w:ascii="Times" w:hAnsi="Times"/>
        </w:rPr>
        <w:t xml:space="preserve">.  </w:t>
      </w:r>
      <w:r w:rsidR="002D41A7" w:rsidRPr="002E01A7">
        <w:rPr>
          <w:rFonts w:ascii="Times" w:hAnsi="Times"/>
        </w:rPr>
        <w:t xml:space="preserve">OLLI INK, the literary magazine published each spring, will be accepting black and white photos for the interior magazine and color photos for the cover for the 2023 edition beginning </w:t>
      </w:r>
      <w:r w:rsidR="002D41A7" w:rsidRPr="000C584E">
        <w:rPr>
          <w:rFonts w:ascii="Times" w:hAnsi="Times"/>
          <w:color w:val="000000" w:themeColor="text1"/>
        </w:rPr>
        <w:t xml:space="preserve">now. </w:t>
      </w:r>
    </w:p>
    <w:p w14:paraId="2B83A4AC" w14:textId="77777777" w:rsidR="002D41A7" w:rsidRPr="00815009" w:rsidRDefault="002D41A7" w:rsidP="002E01A7">
      <w:pPr>
        <w:pStyle w:val="ListParagraph"/>
        <w:spacing w:line="276" w:lineRule="auto"/>
        <w:ind w:left="0" w:right="0"/>
        <w:rPr>
          <w:rFonts w:ascii="Times" w:hAnsi="Times"/>
          <w:b/>
          <w:bCs/>
        </w:rPr>
      </w:pPr>
    </w:p>
    <w:p w14:paraId="745126AF" w14:textId="263EF594" w:rsidR="002D41A7" w:rsidRPr="00BA1C92" w:rsidRDefault="002D41A7" w:rsidP="002E01A7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Times" w:hAnsi="Times"/>
        </w:rPr>
      </w:pPr>
      <w:r w:rsidRPr="0086452D">
        <w:rPr>
          <w:rFonts w:ascii="Times" w:hAnsi="Times"/>
          <w:b/>
          <w:bCs/>
          <w:color w:val="FF0000"/>
        </w:rPr>
        <w:t>Deadline</w:t>
      </w:r>
      <w:r w:rsidRPr="00BA1C92">
        <w:rPr>
          <w:rFonts w:ascii="Times" w:hAnsi="Times"/>
          <w:b/>
          <w:bCs/>
        </w:rPr>
        <w:t xml:space="preserve"> for </w:t>
      </w:r>
      <w:r w:rsidR="00BA1C92">
        <w:rPr>
          <w:rFonts w:ascii="Times" w:hAnsi="Times"/>
          <w:b/>
          <w:bCs/>
        </w:rPr>
        <w:t>S</w:t>
      </w:r>
      <w:r w:rsidRPr="00BA1C92">
        <w:rPr>
          <w:rFonts w:ascii="Times" w:hAnsi="Times"/>
          <w:b/>
          <w:bCs/>
        </w:rPr>
        <w:t>ubmissions</w:t>
      </w:r>
      <w:r w:rsidR="00BA1C92">
        <w:rPr>
          <w:rFonts w:ascii="Times" w:hAnsi="Times"/>
          <w:b/>
          <w:bCs/>
        </w:rPr>
        <w:t xml:space="preserve">.  </w:t>
      </w:r>
      <w:r w:rsidR="00BA1C92" w:rsidRPr="00BA1C92">
        <w:rPr>
          <w:rFonts w:ascii="Times" w:hAnsi="Times"/>
        </w:rPr>
        <w:t>The submission deadline</w:t>
      </w:r>
      <w:r w:rsidRPr="00BA1C92">
        <w:rPr>
          <w:rFonts w:ascii="Times" w:hAnsi="Times"/>
        </w:rPr>
        <w:t xml:space="preserve"> will be </w:t>
      </w:r>
      <w:r w:rsidRPr="0086452D">
        <w:rPr>
          <w:rFonts w:ascii="Times" w:hAnsi="Times"/>
          <w:color w:val="FF0000"/>
        </w:rPr>
        <w:t xml:space="preserve">5:00 pm on </w:t>
      </w:r>
      <w:r w:rsidR="0086452D">
        <w:rPr>
          <w:rFonts w:ascii="Times" w:hAnsi="Times"/>
          <w:color w:val="FF0000"/>
        </w:rPr>
        <w:t>Monday, April 10</w:t>
      </w:r>
      <w:r w:rsidRPr="00BA1C92">
        <w:rPr>
          <w:rFonts w:ascii="Times" w:hAnsi="Times"/>
        </w:rPr>
        <w:t xml:space="preserve">. </w:t>
      </w:r>
      <w:r w:rsidR="00BA1C92" w:rsidRPr="00BA1C92">
        <w:rPr>
          <w:rFonts w:ascii="Times" w:hAnsi="Times"/>
        </w:rPr>
        <w:t xml:space="preserve"> </w:t>
      </w:r>
      <w:r w:rsidRPr="00BA1C92">
        <w:rPr>
          <w:rFonts w:ascii="Times" w:hAnsi="Times"/>
        </w:rPr>
        <w:t>NO SUBMISSIONS WILL BE ACCEPTED AFTER THE DEADLINE!</w:t>
      </w:r>
    </w:p>
    <w:p w14:paraId="6845FD5C" w14:textId="77777777" w:rsidR="002D41A7" w:rsidRPr="00815009" w:rsidRDefault="002D41A7" w:rsidP="002E01A7">
      <w:pPr>
        <w:spacing w:line="276" w:lineRule="auto"/>
        <w:ind w:left="0" w:right="0"/>
        <w:rPr>
          <w:rFonts w:ascii="Times" w:hAnsi="Times"/>
          <w:b/>
          <w:bCs/>
        </w:rPr>
      </w:pPr>
    </w:p>
    <w:p w14:paraId="38CC1452" w14:textId="1F109F93" w:rsidR="002D41A7" w:rsidRPr="002E01A7" w:rsidRDefault="002E01A7" w:rsidP="002E01A7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Times" w:hAnsi="Times"/>
        </w:rPr>
      </w:pPr>
      <w:r>
        <w:rPr>
          <w:rFonts w:ascii="Times" w:hAnsi="Times"/>
          <w:b/>
          <w:bCs/>
          <w:color w:val="000000" w:themeColor="text1"/>
        </w:rPr>
        <w:t xml:space="preserve">Participants.  </w:t>
      </w:r>
      <w:r w:rsidR="002D41A7" w:rsidRPr="002E01A7">
        <w:rPr>
          <w:rFonts w:ascii="Times" w:hAnsi="Times"/>
        </w:rPr>
        <w:t xml:space="preserve">OLLI Photo Club (OPC) photographers may submit up to 5 black and white photos for review for inside the INK publication and </w:t>
      </w:r>
      <w:r w:rsidR="0073639F" w:rsidRPr="002E01A7">
        <w:rPr>
          <w:rFonts w:ascii="Times" w:hAnsi="Times"/>
        </w:rPr>
        <w:t xml:space="preserve">up to </w:t>
      </w:r>
      <w:r w:rsidR="002D41A7" w:rsidRPr="002E01A7">
        <w:rPr>
          <w:rFonts w:ascii="Times" w:hAnsi="Times"/>
        </w:rPr>
        <w:t>3 color photos for the front cover.</w:t>
      </w:r>
      <w:r w:rsidR="002D41A7" w:rsidRPr="002E01A7">
        <w:rPr>
          <w:rFonts w:ascii="Times" w:hAnsi="Times" w:cs="Arial"/>
          <w:shd w:val="clear" w:color="auto" w:fill="FFFFFF"/>
        </w:rPr>
        <w:t xml:space="preserve"> </w:t>
      </w:r>
      <w:r w:rsidR="002D41A7" w:rsidRPr="002E01A7">
        <w:rPr>
          <w:rFonts w:ascii="Times" w:eastAsia="Times New Roman" w:hAnsi="Times" w:cs="Arial"/>
          <w:shd w:val="clear" w:color="auto" w:fill="FFFFFF"/>
        </w:rPr>
        <w:t xml:space="preserve">The placement of each inside photo is determined by the layout editor, depending on space, </w:t>
      </w:r>
      <w:r w:rsidR="00BA1C92" w:rsidRPr="002E01A7">
        <w:rPr>
          <w:rFonts w:ascii="Times" w:eastAsia="Times New Roman" w:hAnsi="Times" w:cs="Arial"/>
          <w:shd w:val="clear" w:color="auto" w:fill="FFFFFF"/>
        </w:rPr>
        <w:t>a</w:t>
      </w:r>
      <w:r w:rsidR="002D41A7" w:rsidRPr="002E01A7">
        <w:rPr>
          <w:rFonts w:ascii="Times" w:eastAsia="Times New Roman" w:hAnsi="Times" w:cs="Arial"/>
          <w:shd w:val="clear" w:color="auto" w:fill="FFFFFF"/>
        </w:rPr>
        <w:t xml:space="preserve">nd </w:t>
      </w:r>
      <w:r w:rsidR="002D41A7" w:rsidRPr="002E01A7">
        <w:rPr>
          <w:rFonts w:ascii="Times" w:eastAsia="Times New Roman" w:hAnsi="Times" w:cs="Arial"/>
          <w:u w:val="single"/>
          <w:shd w:val="clear" w:color="auto" w:fill="FFFFFF"/>
        </w:rPr>
        <w:t xml:space="preserve">cannot be expected to relate to any </w:t>
      </w:r>
      <w:proofErr w:type="gramStart"/>
      <w:r w:rsidR="002D41A7" w:rsidRPr="002E01A7">
        <w:rPr>
          <w:rFonts w:ascii="Times" w:eastAsia="Times New Roman" w:hAnsi="Times" w:cs="Arial"/>
          <w:u w:val="single"/>
          <w:shd w:val="clear" w:color="auto" w:fill="FFFFFF"/>
        </w:rPr>
        <w:t>particular piece</w:t>
      </w:r>
      <w:proofErr w:type="gramEnd"/>
      <w:r w:rsidR="002D41A7" w:rsidRPr="002E01A7">
        <w:rPr>
          <w:rFonts w:ascii="Times" w:eastAsia="Times New Roman" w:hAnsi="Times" w:cs="Arial"/>
          <w:u w:val="single"/>
          <w:shd w:val="clear" w:color="auto" w:fill="FFFFFF"/>
        </w:rPr>
        <w:t xml:space="preserve"> of writing</w:t>
      </w:r>
      <w:r w:rsidR="002D41A7" w:rsidRPr="002E01A7">
        <w:rPr>
          <w:rFonts w:ascii="Times" w:eastAsia="Times New Roman" w:hAnsi="Times" w:cs="Arial"/>
          <w:shd w:val="clear" w:color="auto" w:fill="FFFFFF"/>
        </w:rPr>
        <w:t>. </w:t>
      </w:r>
    </w:p>
    <w:p w14:paraId="0AB319FD" w14:textId="77777777" w:rsidR="002D41A7" w:rsidRPr="002D41A7" w:rsidRDefault="002D41A7" w:rsidP="002E01A7">
      <w:pPr>
        <w:spacing w:line="276" w:lineRule="auto"/>
        <w:ind w:left="0" w:right="0"/>
        <w:rPr>
          <w:rFonts w:ascii="Times" w:hAnsi="Times"/>
          <w:b/>
          <w:bCs/>
        </w:rPr>
      </w:pPr>
    </w:p>
    <w:p w14:paraId="4927A5E2" w14:textId="6D88CE30" w:rsidR="002D41A7" w:rsidRPr="002E01A7" w:rsidRDefault="002E01A7" w:rsidP="002E01A7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Times" w:hAnsi="Times"/>
        </w:rPr>
      </w:pPr>
      <w:r>
        <w:rPr>
          <w:rFonts w:ascii="Times" w:hAnsi="Times"/>
          <w:b/>
          <w:bCs/>
        </w:rPr>
        <w:t xml:space="preserve">Photo Orientation and Watermark Restriction.  </w:t>
      </w:r>
      <w:r w:rsidR="002D41A7" w:rsidRPr="002E01A7">
        <w:rPr>
          <w:rFonts w:ascii="Times" w:hAnsi="Times"/>
        </w:rPr>
        <w:t xml:space="preserve">Black </w:t>
      </w:r>
      <w:r w:rsidR="005410A8" w:rsidRPr="002E01A7">
        <w:rPr>
          <w:rFonts w:ascii="Times" w:hAnsi="Times"/>
        </w:rPr>
        <w:t xml:space="preserve">and white </w:t>
      </w:r>
      <w:r w:rsidR="002D41A7" w:rsidRPr="002E01A7">
        <w:rPr>
          <w:rFonts w:ascii="Times" w:hAnsi="Times"/>
        </w:rPr>
        <w:t>photos for the interior pages can be either portrait or landscape orientation.</w:t>
      </w:r>
      <w:r w:rsidR="00BA1C92" w:rsidRPr="002E01A7">
        <w:rPr>
          <w:rFonts w:ascii="Times" w:hAnsi="Times"/>
        </w:rPr>
        <w:t xml:space="preserve"> </w:t>
      </w:r>
      <w:r w:rsidR="002D41A7" w:rsidRPr="002E01A7">
        <w:rPr>
          <w:rFonts w:ascii="Times" w:hAnsi="Times"/>
        </w:rPr>
        <w:t>Color photos for the cover must be portrait orientation.</w:t>
      </w:r>
      <w:r w:rsidR="00BA1C92" w:rsidRPr="002E01A7">
        <w:rPr>
          <w:rFonts w:ascii="Times" w:hAnsi="Times"/>
        </w:rPr>
        <w:t xml:space="preserve"> </w:t>
      </w:r>
      <w:r w:rsidR="002D41A7" w:rsidRPr="002E01A7">
        <w:rPr>
          <w:rFonts w:ascii="Times" w:hAnsi="Times"/>
        </w:rPr>
        <w:t>No watermarks are permitted on any photo submissions.</w:t>
      </w:r>
    </w:p>
    <w:p w14:paraId="3B4581BE" w14:textId="3072250F" w:rsidR="002D41A7" w:rsidRPr="002E01A7" w:rsidRDefault="002D41A7" w:rsidP="002E01A7">
      <w:pPr>
        <w:spacing w:line="276" w:lineRule="auto"/>
        <w:ind w:left="0" w:right="0"/>
        <w:rPr>
          <w:rFonts w:ascii="Times" w:hAnsi="Times"/>
          <w:b/>
          <w:bCs/>
        </w:rPr>
      </w:pPr>
    </w:p>
    <w:p w14:paraId="13D8D17C" w14:textId="2A6BD304" w:rsidR="002D41A7" w:rsidRPr="00BA1C92" w:rsidRDefault="002E01A7" w:rsidP="002E01A7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Times" w:hAnsi="Times"/>
        </w:rPr>
      </w:pPr>
      <w:r w:rsidRPr="002E01A7">
        <w:rPr>
          <w:rFonts w:ascii="Times" w:hAnsi="Times"/>
          <w:b/>
          <w:bCs/>
        </w:rPr>
        <w:t>Selection Process</w:t>
      </w:r>
      <w:r>
        <w:rPr>
          <w:rFonts w:ascii="Times" w:hAnsi="Times"/>
        </w:rPr>
        <w:t xml:space="preserve">.  </w:t>
      </w:r>
      <w:r w:rsidR="002D41A7" w:rsidRPr="00BA1C92">
        <w:rPr>
          <w:rFonts w:ascii="Times" w:hAnsi="Times"/>
        </w:rPr>
        <w:t xml:space="preserve">A team of INK reviewers (none of which are Photography Club members) will review the photos (without knowing the name of the photographer) and determine the selections for the magazine. </w:t>
      </w:r>
      <w:r w:rsidR="002D41A7" w:rsidRPr="00BA1C92">
        <w:rPr>
          <w:rFonts w:ascii="Times" w:eastAsia="Times New Roman" w:hAnsi="Times" w:cs="Arial"/>
          <w:color w:val="222222"/>
          <w:shd w:val="clear" w:color="auto" w:fill="FFFFFF"/>
        </w:rPr>
        <w:t>Once photos are selected, an OLLI INK member will contact each photographer for permission to print your selected photo(s) in the magazine.</w:t>
      </w:r>
    </w:p>
    <w:p w14:paraId="730AE7B3" w14:textId="77777777" w:rsidR="00BA1C92" w:rsidRPr="00BA1C92" w:rsidRDefault="00BA1C92" w:rsidP="002E01A7">
      <w:pPr>
        <w:pStyle w:val="ListParagraph"/>
        <w:spacing w:line="276" w:lineRule="auto"/>
        <w:ind w:left="0"/>
        <w:rPr>
          <w:rFonts w:ascii="Times" w:hAnsi="Times"/>
        </w:rPr>
      </w:pPr>
    </w:p>
    <w:p w14:paraId="4EFA4A8D" w14:textId="58AA91B7" w:rsidR="00BA1C92" w:rsidRDefault="00BA1C92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7B26BB42" w14:textId="77777777" w:rsidR="005A6993" w:rsidRDefault="005A6993" w:rsidP="002D41A7">
      <w:pPr>
        <w:spacing w:line="240" w:lineRule="auto"/>
        <w:ind w:left="0" w:right="0"/>
        <w:jc w:val="center"/>
        <w:rPr>
          <w:rFonts w:ascii="Times" w:hAnsi="Times" w:cs="Times New Roman (Body CS)"/>
          <w:b/>
          <w:bCs/>
          <w:caps/>
        </w:rPr>
      </w:pPr>
    </w:p>
    <w:p w14:paraId="0FF79C2A" w14:textId="1A424390" w:rsidR="002D41A7" w:rsidRDefault="002D41A7" w:rsidP="002D41A7">
      <w:pPr>
        <w:spacing w:line="240" w:lineRule="auto"/>
        <w:ind w:left="0" w:right="0"/>
        <w:jc w:val="center"/>
        <w:rPr>
          <w:rFonts w:ascii="Times" w:hAnsi="Times"/>
          <w:b/>
          <w:bCs/>
        </w:rPr>
      </w:pPr>
      <w:r w:rsidRPr="00815009">
        <w:rPr>
          <w:rFonts w:ascii="Times" w:hAnsi="Times" w:cs="Times New Roman (Body CS)"/>
          <w:b/>
          <w:bCs/>
          <w:caps/>
        </w:rPr>
        <w:t>Procedure for submitting photos</w:t>
      </w:r>
    </w:p>
    <w:p w14:paraId="292EA471" w14:textId="77777777" w:rsidR="002D41A7" w:rsidRPr="00815009" w:rsidRDefault="002D41A7" w:rsidP="002D41A7">
      <w:pPr>
        <w:spacing w:line="240" w:lineRule="auto"/>
        <w:ind w:left="0" w:right="0"/>
        <w:rPr>
          <w:rFonts w:ascii="Times" w:hAnsi="Times"/>
          <w:b/>
          <w:bCs/>
        </w:rPr>
      </w:pPr>
    </w:p>
    <w:p w14:paraId="025544B0" w14:textId="2CEA6DA4" w:rsidR="003D3F64" w:rsidRPr="00BA1C92" w:rsidRDefault="00BA1C92" w:rsidP="00BA1C92">
      <w:pPr>
        <w:spacing w:line="240" w:lineRule="auto"/>
        <w:ind w:left="0" w:right="0"/>
        <w:rPr>
          <w:rFonts w:ascii="Times" w:eastAsia="Times New Roman" w:hAnsi="Times" w:cs="Arial"/>
          <w:color w:val="000000" w:themeColor="text1"/>
          <w:shd w:val="clear" w:color="auto" w:fill="FFFFFF"/>
        </w:rPr>
      </w:pPr>
      <w:r>
        <w:rPr>
          <w:rFonts w:ascii="Times" w:eastAsia="Times New Roman" w:hAnsi="Times" w:cs="Arial"/>
          <w:b/>
          <w:bCs/>
          <w:color w:val="000000" w:themeColor="text1"/>
          <w:u w:val="single"/>
          <w:shd w:val="clear" w:color="auto" w:fill="FFFFFF"/>
        </w:rPr>
        <w:t xml:space="preserve">1. </w:t>
      </w:r>
      <w:r w:rsidR="002D41A7" w:rsidRPr="00BA1C92">
        <w:rPr>
          <w:rFonts w:ascii="Times" w:eastAsia="Times New Roman" w:hAnsi="Times" w:cs="Arial"/>
          <w:b/>
          <w:bCs/>
          <w:color w:val="000000" w:themeColor="text1"/>
          <w:u w:val="single"/>
          <w:shd w:val="clear" w:color="auto" w:fill="FFFFFF"/>
        </w:rPr>
        <w:t>File Naming</w:t>
      </w:r>
      <w:r w:rsidR="002D41A7" w:rsidRPr="00BA1C92">
        <w:rPr>
          <w:rFonts w:ascii="Times" w:eastAsia="Times New Roman" w:hAnsi="Times" w:cs="Arial"/>
          <w:b/>
          <w:bCs/>
          <w:color w:val="000000" w:themeColor="text1"/>
          <w:shd w:val="clear" w:color="auto" w:fill="FFFFFF"/>
        </w:rPr>
        <w:t>:</w:t>
      </w:r>
      <w:r w:rsidR="002D41A7" w:rsidRPr="00BA1C92">
        <w:rPr>
          <w:rFonts w:ascii="Times" w:eastAsia="Times New Roman" w:hAnsi="Times" w:cs="Arial"/>
          <w:color w:val="000000" w:themeColor="text1"/>
          <w:shd w:val="clear" w:color="auto" w:fill="FFFFFF"/>
        </w:rPr>
        <w:t xml:space="preserve"> </w:t>
      </w:r>
    </w:p>
    <w:p w14:paraId="46C8DBE4" w14:textId="77777777" w:rsidR="003D3F64" w:rsidRPr="003D3F64" w:rsidRDefault="003D3F64" w:rsidP="003D3F64">
      <w:pPr>
        <w:spacing w:line="240" w:lineRule="auto"/>
        <w:ind w:left="0" w:right="0"/>
        <w:rPr>
          <w:rFonts w:ascii="Times" w:eastAsia="Times New Roman" w:hAnsi="Times" w:cs="Arial"/>
          <w:color w:val="000000" w:themeColor="text1"/>
          <w:shd w:val="clear" w:color="auto" w:fill="FFFFFF"/>
        </w:rPr>
      </w:pPr>
    </w:p>
    <w:p w14:paraId="5E18B73C" w14:textId="1C38B6C8" w:rsidR="00E732E5" w:rsidRPr="003D3F64" w:rsidRDefault="002D41A7" w:rsidP="003D3F64">
      <w:pPr>
        <w:spacing w:line="240" w:lineRule="auto"/>
        <w:ind w:left="0" w:right="0" w:firstLine="360"/>
        <w:rPr>
          <w:rFonts w:ascii="Times" w:eastAsia="Times New Roman" w:hAnsi="Times" w:cs="Arial"/>
          <w:color w:val="000000" w:themeColor="text1"/>
          <w:shd w:val="clear" w:color="auto" w:fill="FFFFFF"/>
        </w:rPr>
      </w:pPr>
      <w:r w:rsidRPr="003D3F64">
        <w:rPr>
          <w:rFonts w:ascii="Times" w:eastAsia="Times New Roman" w:hAnsi="Times" w:cs="Arial"/>
          <w:color w:val="000000" w:themeColor="text1"/>
          <w:shd w:val="clear" w:color="auto" w:fill="FFFFFF"/>
        </w:rPr>
        <w:t>Photo files must follow this format</w:t>
      </w:r>
      <w:r w:rsidRPr="003D3F64">
        <w:rPr>
          <w:rFonts w:ascii="Times" w:eastAsia="Times New Roman" w:hAnsi="Times" w:cs="Arial"/>
          <w:b/>
          <w:bCs/>
          <w:color w:val="000000" w:themeColor="text1"/>
          <w:shd w:val="clear" w:color="auto" w:fill="FFFFFF"/>
        </w:rPr>
        <w:t>.</w:t>
      </w:r>
    </w:p>
    <w:p w14:paraId="32A33517" w14:textId="77777777" w:rsidR="001308BC" w:rsidRDefault="001308BC" w:rsidP="004B212A">
      <w:pPr>
        <w:shd w:val="clear" w:color="auto" w:fill="FFFFFF"/>
        <w:spacing w:line="240" w:lineRule="auto"/>
        <w:ind w:left="0" w:right="0" w:firstLine="360"/>
        <w:rPr>
          <w:rFonts w:ascii="Times" w:eastAsia="Times New Roman" w:hAnsi="Times" w:cs="Arial"/>
          <w:color w:val="222222"/>
        </w:rPr>
      </w:pPr>
    </w:p>
    <w:p w14:paraId="7EAEA7AA" w14:textId="586EEDBC" w:rsidR="002D41A7" w:rsidRPr="00815009" w:rsidRDefault="002D41A7" w:rsidP="004B212A">
      <w:pPr>
        <w:shd w:val="clear" w:color="auto" w:fill="FFFFFF"/>
        <w:spacing w:line="240" w:lineRule="auto"/>
        <w:ind w:left="0" w:right="0" w:firstLine="360"/>
        <w:rPr>
          <w:rFonts w:ascii="Times" w:eastAsia="Times New Roman" w:hAnsi="Times" w:cs="Arial"/>
          <w:color w:val="222222"/>
        </w:rPr>
      </w:pPr>
      <w:r w:rsidRPr="00815009">
        <w:rPr>
          <w:rFonts w:ascii="Times" w:eastAsia="Times New Roman" w:hAnsi="Times" w:cs="Arial"/>
          <w:color w:val="222222"/>
        </w:rPr>
        <w:t>Last Name, First Name - Title - Photo ID</w:t>
      </w:r>
    </w:p>
    <w:p w14:paraId="0D632051" w14:textId="5CA49DB5" w:rsidR="002D41A7" w:rsidRPr="00815009" w:rsidRDefault="002D41A7" w:rsidP="004B212A">
      <w:pPr>
        <w:shd w:val="clear" w:color="auto" w:fill="FFFFFF"/>
        <w:spacing w:line="240" w:lineRule="auto"/>
        <w:ind w:left="0" w:right="0" w:firstLine="360"/>
        <w:rPr>
          <w:rFonts w:ascii="Times" w:eastAsia="Times New Roman" w:hAnsi="Times" w:cs="Arial"/>
          <w:color w:val="222222"/>
        </w:rPr>
      </w:pPr>
      <w:r w:rsidRPr="00815009">
        <w:rPr>
          <w:rFonts w:ascii="Times" w:eastAsia="Times New Roman" w:hAnsi="Times" w:cs="Arial"/>
          <w:color w:val="222222"/>
        </w:rPr>
        <w:t>For example, Carlisle</w:t>
      </w:r>
      <w:r w:rsidR="00010EA8">
        <w:rPr>
          <w:rFonts w:ascii="Times" w:eastAsia="Times New Roman" w:hAnsi="Times" w:cs="Arial"/>
          <w:color w:val="222222"/>
        </w:rPr>
        <w:t>,</w:t>
      </w:r>
      <w:r w:rsidRPr="00815009">
        <w:rPr>
          <w:rFonts w:ascii="Times" w:eastAsia="Times New Roman" w:hAnsi="Times" w:cs="Arial"/>
          <w:color w:val="222222"/>
        </w:rPr>
        <w:t xml:space="preserve"> Kitty - Cats I Have Known - IMG_1234</w:t>
      </w:r>
    </w:p>
    <w:p w14:paraId="2EDB8B22" w14:textId="77777777" w:rsidR="002D41A7" w:rsidRPr="00815009" w:rsidRDefault="002D41A7" w:rsidP="002D41A7">
      <w:pPr>
        <w:spacing w:line="240" w:lineRule="auto"/>
        <w:rPr>
          <w:rFonts w:ascii="Times" w:eastAsia="Times New Roman" w:hAnsi="Times" w:cs="Arial"/>
          <w:color w:val="222222"/>
        </w:rPr>
      </w:pPr>
    </w:p>
    <w:p w14:paraId="37756AAC" w14:textId="0C77F197" w:rsidR="002D41A7" w:rsidRDefault="002D41A7" w:rsidP="004B212A">
      <w:pPr>
        <w:spacing w:line="240" w:lineRule="auto"/>
        <w:ind w:left="360"/>
        <w:rPr>
          <w:rFonts w:ascii="Times" w:eastAsia="Times New Roman" w:hAnsi="Times" w:cs="Arial"/>
          <w:color w:val="222222"/>
          <w:shd w:val="clear" w:color="auto" w:fill="FFFFFF"/>
        </w:rPr>
      </w:pPr>
      <w:r w:rsidRPr="00815009">
        <w:rPr>
          <w:rFonts w:ascii="Times" w:eastAsia="Times New Roman" w:hAnsi="Times" w:cs="Arial"/>
          <w:color w:val="222222"/>
        </w:rPr>
        <w:t xml:space="preserve">Note: </w:t>
      </w:r>
      <w:r>
        <w:rPr>
          <w:rFonts w:ascii="Times" w:eastAsia="Times New Roman" w:hAnsi="Times" w:cs="Arial"/>
          <w:color w:val="222222"/>
        </w:rPr>
        <w:t>T</w:t>
      </w:r>
      <w:r w:rsidRPr="00815009">
        <w:rPr>
          <w:rFonts w:ascii="Times" w:eastAsia="Times New Roman" w:hAnsi="Times" w:cs="Arial"/>
          <w:color w:val="222222"/>
        </w:rPr>
        <w:t>he Photo ID should be used to ensure uniqueness of file names. </w:t>
      </w:r>
      <w:r w:rsidRPr="00815009">
        <w:rPr>
          <w:rFonts w:ascii="Times" w:eastAsia="Times New Roman" w:hAnsi="Times" w:cs="Arial"/>
          <w:color w:val="222222"/>
          <w:shd w:val="clear" w:color="auto" w:fill="FFFFFF"/>
        </w:rPr>
        <w:t xml:space="preserve">The gallery is now configured to prevent the public (and reviewers) from seeing the name of the photographer.  However, the title and caption from the Exif </w:t>
      </w:r>
      <w:r w:rsidRPr="002E01A7">
        <w:rPr>
          <w:rFonts w:ascii="Times" w:eastAsia="Times New Roman" w:hAnsi="Times" w:cs="Arial"/>
          <w:shd w:val="clear" w:color="auto" w:fill="FFFFFF"/>
        </w:rPr>
        <w:t xml:space="preserve">data </w:t>
      </w:r>
      <w:r w:rsidR="005410A8" w:rsidRPr="002E01A7">
        <w:rPr>
          <w:rFonts w:ascii="Times" w:eastAsia="Times New Roman" w:hAnsi="Times" w:cs="Arial"/>
          <w:shd w:val="clear" w:color="auto" w:fill="FFFFFF"/>
        </w:rPr>
        <w:t>may</w:t>
      </w:r>
      <w:r w:rsidRPr="002E01A7">
        <w:rPr>
          <w:rFonts w:ascii="Times" w:eastAsia="Times New Roman" w:hAnsi="Times" w:cs="Arial"/>
          <w:shd w:val="clear" w:color="auto" w:fill="FFFFFF"/>
        </w:rPr>
        <w:t xml:space="preserve"> still </w:t>
      </w:r>
      <w:r w:rsidRPr="00815009">
        <w:rPr>
          <w:rFonts w:ascii="Times" w:eastAsia="Times New Roman" w:hAnsi="Times" w:cs="Arial"/>
          <w:color w:val="222222"/>
          <w:shd w:val="clear" w:color="auto" w:fill="FFFFFF"/>
        </w:rPr>
        <w:t>be visible, so do not put personal information into those fields.</w:t>
      </w:r>
    </w:p>
    <w:p w14:paraId="2E8A21BA" w14:textId="77777777" w:rsidR="002D41A7" w:rsidRDefault="002D41A7" w:rsidP="002D41A7">
      <w:pPr>
        <w:spacing w:line="240" w:lineRule="auto"/>
        <w:rPr>
          <w:rFonts w:ascii="Times" w:eastAsia="Times New Roman" w:hAnsi="Times" w:cs="Arial"/>
          <w:color w:val="222222"/>
          <w:shd w:val="clear" w:color="auto" w:fill="FFFFFF"/>
        </w:rPr>
      </w:pPr>
    </w:p>
    <w:p w14:paraId="08A00F05" w14:textId="09A69EB9" w:rsidR="002D41A7" w:rsidRPr="00BA1C92" w:rsidRDefault="00BA1C92" w:rsidP="00BA1C92">
      <w:pPr>
        <w:spacing w:line="240" w:lineRule="auto"/>
        <w:ind w:left="0"/>
        <w:rPr>
          <w:rFonts w:ascii="Times" w:eastAsia="Times New Roman" w:hAnsi="Times" w:cs="Arial"/>
          <w:b/>
          <w:bCs/>
          <w:color w:val="000000" w:themeColor="text1"/>
          <w:shd w:val="clear" w:color="auto" w:fill="FFFFFF"/>
        </w:rPr>
      </w:pPr>
      <w:r>
        <w:rPr>
          <w:rFonts w:ascii="Times" w:eastAsia="Times New Roman" w:hAnsi="Times" w:cs="Arial"/>
          <w:b/>
          <w:bCs/>
          <w:color w:val="000000" w:themeColor="text1"/>
          <w:u w:val="single"/>
          <w:shd w:val="clear" w:color="auto" w:fill="FFFFFF"/>
        </w:rPr>
        <w:t xml:space="preserve">2. </w:t>
      </w:r>
      <w:r w:rsidR="002D41A7" w:rsidRPr="00BA1C92">
        <w:rPr>
          <w:rFonts w:ascii="Times" w:eastAsia="Times New Roman" w:hAnsi="Times" w:cs="Arial"/>
          <w:b/>
          <w:bCs/>
          <w:color w:val="000000" w:themeColor="text1"/>
          <w:u w:val="single"/>
          <w:shd w:val="clear" w:color="auto" w:fill="FFFFFF"/>
        </w:rPr>
        <w:t>File Sizing</w:t>
      </w:r>
      <w:r w:rsidR="003D3F64" w:rsidRPr="00BA1C92">
        <w:rPr>
          <w:rFonts w:ascii="Times" w:eastAsia="Times New Roman" w:hAnsi="Times" w:cs="Arial"/>
          <w:b/>
          <w:bCs/>
          <w:color w:val="000000" w:themeColor="text1"/>
          <w:shd w:val="clear" w:color="auto" w:fill="FFFFFF"/>
        </w:rPr>
        <w:t>.</w:t>
      </w:r>
    </w:p>
    <w:p w14:paraId="591A139A" w14:textId="77777777" w:rsidR="001308BC" w:rsidRDefault="001308BC" w:rsidP="0073639F">
      <w:pPr>
        <w:spacing w:line="240" w:lineRule="auto"/>
        <w:ind w:left="360" w:right="0"/>
        <w:rPr>
          <w:rFonts w:ascii="Times" w:hAnsi="Times"/>
          <w:b/>
          <w:bCs/>
        </w:rPr>
      </w:pPr>
    </w:p>
    <w:p w14:paraId="1BDF5DF3" w14:textId="0DFB107F" w:rsidR="002D41A7" w:rsidRPr="002E01A7" w:rsidRDefault="002D41A7" w:rsidP="0073639F">
      <w:pPr>
        <w:spacing w:line="240" w:lineRule="auto"/>
        <w:ind w:left="360" w:right="0"/>
        <w:rPr>
          <w:rFonts w:ascii="Times" w:hAnsi="Times"/>
        </w:rPr>
      </w:pPr>
      <w:r w:rsidRPr="002E01A7">
        <w:rPr>
          <w:rFonts w:ascii="Times" w:hAnsi="Times"/>
        </w:rPr>
        <w:t>To ensure highest quality for publication in OLLI Ink, color cover photos shall be sized to 1</w:t>
      </w:r>
      <w:r w:rsidR="005A6993">
        <w:rPr>
          <w:rFonts w:ascii="Times" w:hAnsi="Times"/>
        </w:rPr>
        <w:t>4</w:t>
      </w:r>
      <w:r w:rsidRPr="002E01A7">
        <w:rPr>
          <w:rFonts w:ascii="Times" w:hAnsi="Times"/>
        </w:rPr>
        <w:t>00x2</w:t>
      </w:r>
      <w:r w:rsidR="005A6993">
        <w:rPr>
          <w:rFonts w:ascii="Times" w:hAnsi="Times"/>
        </w:rPr>
        <w:t>1</w:t>
      </w:r>
      <w:r w:rsidRPr="002E01A7">
        <w:rPr>
          <w:rFonts w:ascii="Times" w:hAnsi="Times"/>
        </w:rPr>
        <w:t>00 pixels and B&amp;W inside photos shall be sized with the longest dimension being 2</w:t>
      </w:r>
      <w:r w:rsidR="005A6993">
        <w:rPr>
          <w:rFonts w:ascii="Times" w:hAnsi="Times"/>
        </w:rPr>
        <w:t>1</w:t>
      </w:r>
      <w:r w:rsidRPr="002E01A7">
        <w:rPr>
          <w:rFonts w:ascii="Times" w:hAnsi="Times"/>
        </w:rPr>
        <w:t xml:space="preserve">00 pixels. </w:t>
      </w:r>
    </w:p>
    <w:p w14:paraId="2F7AC1D1" w14:textId="77777777" w:rsidR="003D3F64" w:rsidRPr="002E01A7" w:rsidRDefault="003D3F64" w:rsidP="0073639F">
      <w:pPr>
        <w:spacing w:line="240" w:lineRule="auto"/>
        <w:ind w:left="360" w:right="0"/>
        <w:rPr>
          <w:rFonts w:ascii="Times" w:hAnsi="Times"/>
        </w:rPr>
      </w:pPr>
    </w:p>
    <w:p w14:paraId="2EE6BD0C" w14:textId="5B2EAF48" w:rsidR="00E732E5" w:rsidRPr="00122F59" w:rsidRDefault="002D41A7" w:rsidP="00122F59">
      <w:pPr>
        <w:spacing w:line="240" w:lineRule="auto"/>
        <w:ind w:left="360" w:right="0"/>
        <w:rPr>
          <w:rFonts w:ascii="Times" w:hAnsi="Times"/>
        </w:rPr>
      </w:pPr>
      <w:r w:rsidRPr="00122F59">
        <w:rPr>
          <w:rFonts w:ascii="Times" w:hAnsi="Times"/>
          <w:b/>
          <w:bCs/>
        </w:rPr>
        <w:t xml:space="preserve">If you do not have the tools necessary </w:t>
      </w:r>
      <w:r w:rsidRPr="00122F59">
        <w:rPr>
          <w:rFonts w:ascii="Times" w:hAnsi="Times"/>
        </w:rPr>
        <w:t>to generate these pixel sizes, submit the highest resolution you have.</w:t>
      </w:r>
    </w:p>
    <w:p w14:paraId="29074023" w14:textId="77777777" w:rsidR="00E732E5" w:rsidRDefault="00E732E5" w:rsidP="00E732E5">
      <w:pPr>
        <w:pStyle w:val="ListParagraph"/>
        <w:spacing w:line="240" w:lineRule="auto"/>
        <w:ind w:right="0"/>
        <w:rPr>
          <w:rFonts w:ascii="Times" w:hAnsi="Times"/>
        </w:rPr>
      </w:pPr>
    </w:p>
    <w:p w14:paraId="10A52F69" w14:textId="316BA47F" w:rsidR="00E732E5" w:rsidRPr="00BA1C92" w:rsidRDefault="00BA1C92" w:rsidP="00BA1C92">
      <w:pPr>
        <w:spacing w:line="240" w:lineRule="auto"/>
        <w:ind w:left="0" w:right="0"/>
        <w:rPr>
          <w:rFonts w:ascii="Times" w:hAnsi="Times"/>
        </w:rPr>
      </w:pPr>
      <w:r w:rsidRPr="00010EA8">
        <w:rPr>
          <w:rFonts w:ascii="Times" w:hAnsi="Times"/>
          <w:b/>
          <w:bCs/>
          <w:color w:val="000000" w:themeColor="text1"/>
          <w:u w:val="single"/>
        </w:rPr>
        <w:t>3.</w:t>
      </w:r>
      <w:r w:rsidR="00E732E5" w:rsidRPr="00010EA8">
        <w:rPr>
          <w:rFonts w:ascii="Times" w:hAnsi="Times"/>
          <w:b/>
          <w:bCs/>
          <w:color w:val="000000" w:themeColor="text1"/>
          <w:u w:val="single"/>
        </w:rPr>
        <w:t xml:space="preserve"> </w:t>
      </w:r>
      <w:r w:rsidR="002D41A7" w:rsidRPr="00010EA8">
        <w:rPr>
          <w:rFonts w:ascii="Times" w:hAnsi="Times"/>
          <w:b/>
          <w:bCs/>
          <w:color w:val="000000" w:themeColor="text1"/>
          <w:u w:val="single"/>
        </w:rPr>
        <w:t>S</w:t>
      </w:r>
      <w:r w:rsidR="00E732E5" w:rsidRPr="00010EA8">
        <w:rPr>
          <w:rFonts w:ascii="Times" w:hAnsi="Times"/>
          <w:b/>
          <w:bCs/>
          <w:color w:val="000000" w:themeColor="text1"/>
          <w:u w:val="single"/>
        </w:rPr>
        <w:t>ubmission</w:t>
      </w:r>
      <w:r w:rsidR="00E732E5" w:rsidRPr="00BA1C92">
        <w:rPr>
          <w:rFonts w:ascii="Times" w:hAnsi="Times"/>
          <w:b/>
          <w:bCs/>
          <w:color w:val="000000" w:themeColor="text1"/>
          <w:u w:val="single"/>
        </w:rPr>
        <w:t xml:space="preserve"> Process</w:t>
      </w:r>
      <w:r w:rsidR="00E732E5" w:rsidRPr="00BA1C92">
        <w:rPr>
          <w:rFonts w:ascii="Times" w:hAnsi="Times"/>
          <w:b/>
          <w:bCs/>
          <w:color w:val="000000" w:themeColor="text1"/>
        </w:rPr>
        <w:t>.</w:t>
      </w:r>
    </w:p>
    <w:p w14:paraId="49AE2DF6" w14:textId="77777777" w:rsidR="001308BC" w:rsidRDefault="001308BC" w:rsidP="00E732E5">
      <w:pPr>
        <w:pStyle w:val="ListParagraph"/>
        <w:spacing w:line="240" w:lineRule="auto"/>
        <w:ind w:left="360" w:right="0"/>
        <w:rPr>
          <w:rFonts w:ascii="Times" w:hAnsi="Times"/>
          <w:color w:val="000000" w:themeColor="text1"/>
        </w:rPr>
      </w:pPr>
    </w:p>
    <w:p w14:paraId="3AD1F2EB" w14:textId="0A95BE33" w:rsidR="00122F59" w:rsidRPr="002E01A7" w:rsidRDefault="00E732E5" w:rsidP="00122F59">
      <w:pPr>
        <w:pStyle w:val="ListParagraph"/>
        <w:spacing w:line="240" w:lineRule="auto"/>
        <w:ind w:left="360" w:right="0"/>
        <w:rPr>
          <w:rFonts w:ascii="Times" w:hAnsi="Times"/>
        </w:rPr>
      </w:pPr>
      <w:r w:rsidRPr="002E01A7">
        <w:rPr>
          <w:rFonts w:ascii="Times" w:hAnsi="Times"/>
        </w:rPr>
        <w:t xml:space="preserve">Each month OPC members receive a link and a password </w:t>
      </w:r>
      <w:r w:rsidR="00122F59" w:rsidRPr="002E01A7">
        <w:rPr>
          <w:rFonts w:ascii="Times" w:hAnsi="Times"/>
        </w:rPr>
        <w:t>to access the “OPC Upload Switchboard,” which provides a common method for all OPC members to upload</w:t>
      </w:r>
      <w:r w:rsidR="00BA1C92" w:rsidRPr="002E01A7">
        <w:rPr>
          <w:rFonts w:ascii="Times" w:hAnsi="Times"/>
        </w:rPr>
        <w:t xml:space="preserve"> </w:t>
      </w:r>
      <w:r w:rsidR="005B60DC" w:rsidRPr="002E01A7">
        <w:rPr>
          <w:rFonts w:ascii="Times" w:hAnsi="Times"/>
        </w:rPr>
        <w:t>p</w:t>
      </w:r>
      <w:r w:rsidR="00122F59" w:rsidRPr="002E01A7">
        <w:rPr>
          <w:rFonts w:ascii="Times" w:hAnsi="Times"/>
        </w:rPr>
        <w:t xml:space="preserve">hotographs to the OPC repository. </w:t>
      </w:r>
    </w:p>
    <w:p w14:paraId="24C4D945" w14:textId="2ECFE1CB" w:rsidR="00122F59" w:rsidRDefault="00122F59" w:rsidP="00122F59">
      <w:pPr>
        <w:pStyle w:val="ListParagraph"/>
        <w:spacing w:line="240" w:lineRule="auto"/>
        <w:ind w:left="360" w:right="0"/>
        <w:rPr>
          <w:rFonts w:ascii="Times" w:hAnsi="Times"/>
          <w:color w:val="000000" w:themeColor="text1"/>
        </w:rPr>
      </w:pPr>
    </w:p>
    <w:p w14:paraId="0B62F6F0" w14:textId="5660C9C2" w:rsidR="005A6993" w:rsidRDefault="00122F59" w:rsidP="005A6993">
      <w:pPr>
        <w:pStyle w:val="ListParagraph"/>
        <w:spacing w:line="240" w:lineRule="auto"/>
        <w:ind w:left="360" w:right="0"/>
        <w:rPr>
          <w:rFonts w:ascii="Times" w:hAnsi="Times"/>
        </w:rPr>
      </w:pPr>
      <w:r w:rsidRPr="002E01A7">
        <w:rPr>
          <w:rFonts w:ascii="Times" w:hAnsi="Times"/>
        </w:rPr>
        <w:t xml:space="preserve">The OPC Upload Switchboard now contains two OLLI Ink </w:t>
      </w:r>
      <w:r w:rsidR="001308BC" w:rsidRPr="002E01A7">
        <w:rPr>
          <w:rFonts w:ascii="Times" w:hAnsi="Times"/>
        </w:rPr>
        <w:t>links</w:t>
      </w:r>
      <w:r w:rsidRPr="002E01A7">
        <w:rPr>
          <w:rFonts w:ascii="Times" w:hAnsi="Times"/>
        </w:rPr>
        <w:t xml:space="preserve"> to upload photos to either the B&amp;W or the Color gallery</w:t>
      </w:r>
      <w:r w:rsidR="005B60DC" w:rsidRPr="002E01A7">
        <w:rPr>
          <w:rFonts w:ascii="Times" w:hAnsi="Times"/>
        </w:rPr>
        <w:t>,</w:t>
      </w:r>
      <w:r w:rsidRPr="002E01A7">
        <w:rPr>
          <w:rFonts w:ascii="Times" w:hAnsi="Times"/>
        </w:rPr>
        <w:t xml:space="preserve"> respectively. OPC members will use these </w:t>
      </w:r>
      <w:r w:rsidR="005B60DC" w:rsidRPr="002E01A7">
        <w:rPr>
          <w:rFonts w:ascii="Times" w:hAnsi="Times"/>
        </w:rPr>
        <w:t xml:space="preserve">galleries </w:t>
      </w:r>
      <w:r w:rsidR="00D567C1" w:rsidRPr="002E01A7">
        <w:rPr>
          <w:rFonts w:ascii="Times" w:hAnsi="Times"/>
        </w:rPr>
        <w:t>to respond to the OLLI Ink call for photos.</w:t>
      </w:r>
    </w:p>
    <w:p w14:paraId="5A290373" w14:textId="77777777" w:rsidR="005A6993" w:rsidRPr="005A6993" w:rsidRDefault="005A6993" w:rsidP="005A6993">
      <w:pPr>
        <w:pStyle w:val="ListParagraph"/>
        <w:spacing w:line="240" w:lineRule="auto"/>
        <w:ind w:left="360" w:right="0"/>
        <w:rPr>
          <w:rFonts w:ascii="Times" w:hAnsi="Times"/>
        </w:rPr>
      </w:pPr>
    </w:p>
    <w:p w14:paraId="66B9CF4D" w14:textId="7AF7A084" w:rsidR="001308BC" w:rsidRPr="005A6993" w:rsidRDefault="00BA1C92" w:rsidP="005A6993">
      <w:pPr>
        <w:ind w:left="0"/>
        <w:rPr>
          <w:rFonts w:ascii="Times" w:hAnsi="Times"/>
          <w:b/>
          <w:bCs/>
          <w:color w:val="000000" w:themeColor="text1"/>
          <w:u w:val="single"/>
        </w:rPr>
      </w:pPr>
      <w:r>
        <w:rPr>
          <w:rFonts w:ascii="Times" w:hAnsi="Times"/>
          <w:b/>
          <w:bCs/>
          <w:color w:val="000000" w:themeColor="text1"/>
          <w:u w:val="single"/>
        </w:rPr>
        <w:t xml:space="preserve">4. </w:t>
      </w:r>
      <w:r w:rsidR="0089177E" w:rsidRPr="00BA1C92">
        <w:rPr>
          <w:rFonts w:ascii="Times" w:hAnsi="Times"/>
          <w:b/>
          <w:bCs/>
          <w:color w:val="000000" w:themeColor="text1"/>
          <w:u w:val="single"/>
        </w:rPr>
        <w:t>Viewing Process</w:t>
      </w:r>
      <w:r w:rsidR="0089177E" w:rsidRPr="00BA1C92">
        <w:rPr>
          <w:rFonts w:ascii="Times" w:hAnsi="Times"/>
          <w:b/>
          <w:bCs/>
          <w:color w:val="000000" w:themeColor="text1"/>
        </w:rPr>
        <w:t>.</w:t>
      </w:r>
    </w:p>
    <w:p w14:paraId="3BF95619" w14:textId="227C7897" w:rsidR="0089177E" w:rsidRPr="00010EA8" w:rsidRDefault="00010EA8" w:rsidP="0089177E">
      <w:pPr>
        <w:spacing w:line="240" w:lineRule="auto"/>
        <w:ind w:left="360" w:right="0"/>
        <w:rPr>
          <w:rFonts w:ascii="Times" w:hAnsi="Times"/>
          <w:color w:val="000000" w:themeColor="text1"/>
        </w:rPr>
      </w:pPr>
      <w:r w:rsidRPr="00010EA8">
        <w:rPr>
          <w:rFonts w:ascii="Times" w:hAnsi="Times" w:cs="Arial"/>
          <w:color w:val="222222"/>
          <w:shd w:val="clear" w:color="auto" w:fill="FFFFFF"/>
        </w:rPr>
        <w:t>Photos submitted for OLLI Ink may be viewed with either the direct links or the OPC Repository menu as follows:</w:t>
      </w:r>
    </w:p>
    <w:p w14:paraId="4D3237DF" w14:textId="1A965595" w:rsidR="0089177E" w:rsidRDefault="0089177E" w:rsidP="0089177E">
      <w:pPr>
        <w:spacing w:line="240" w:lineRule="auto"/>
        <w:ind w:left="360" w:right="0"/>
        <w:rPr>
          <w:rFonts w:ascii="Times" w:hAnsi="Times"/>
          <w:color w:val="000000" w:themeColor="text1"/>
        </w:rPr>
      </w:pPr>
    </w:p>
    <w:p w14:paraId="27AAFBF0" w14:textId="1E69023B" w:rsidR="005B60DC" w:rsidRDefault="0089177E" w:rsidP="0086452D">
      <w:pPr>
        <w:spacing w:line="240" w:lineRule="auto"/>
        <w:ind w:left="360" w:right="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Direct Links</w:t>
      </w:r>
      <w:r w:rsidR="005B60DC">
        <w:rPr>
          <w:rFonts w:ascii="Times" w:hAnsi="Times"/>
          <w:color w:val="000000" w:themeColor="text1"/>
        </w:rPr>
        <w:t xml:space="preserve"> to the OPC Repository</w:t>
      </w:r>
      <w:r>
        <w:rPr>
          <w:rFonts w:ascii="Times" w:hAnsi="Times"/>
          <w:color w:val="000000" w:themeColor="text1"/>
        </w:rPr>
        <w:t>:</w:t>
      </w:r>
    </w:p>
    <w:p w14:paraId="2C80DC75" w14:textId="15F1D3B4" w:rsidR="0089177E" w:rsidRDefault="0089177E" w:rsidP="0089177E">
      <w:pPr>
        <w:spacing w:line="240" w:lineRule="auto"/>
        <w:ind w:left="360" w:right="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  <w:t>&gt;</w:t>
      </w:r>
      <w:hyperlink r:id="rId8" w:history="1">
        <w:r w:rsidRPr="000C584E">
          <w:rPr>
            <w:rStyle w:val="Hyperlink"/>
            <w:rFonts w:ascii="Times" w:hAnsi="Times"/>
          </w:rPr>
          <w:t xml:space="preserve">202303 – Spring 2023, Issue No. 13 </w:t>
        </w:r>
        <w:r w:rsidRPr="000C584E">
          <w:rPr>
            <w:rStyle w:val="Hyperlink"/>
            <w:rFonts w:ascii="Times" w:hAnsi="Times"/>
            <w:b/>
            <w:bCs/>
          </w:rPr>
          <w:t>(B&amp;W</w:t>
        </w:r>
      </w:hyperlink>
      <w:r w:rsidRPr="004B212A">
        <w:rPr>
          <w:rFonts w:ascii="Times" w:hAnsi="Times"/>
          <w:b/>
          <w:bCs/>
          <w:color w:val="000000" w:themeColor="text1"/>
        </w:rPr>
        <w:t>)</w:t>
      </w:r>
    </w:p>
    <w:p w14:paraId="3328583B" w14:textId="5D81BF2D" w:rsidR="0008394B" w:rsidRDefault="0089177E" w:rsidP="0073639F">
      <w:pPr>
        <w:spacing w:line="240" w:lineRule="auto"/>
        <w:ind w:left="360" w:right="0"/>
        <w:rPr>
          <w:rStyle w:val="Hyperlink"/>
          <w:rFonts w:ascii="Times" w:hAnsi="Times"/>
          <w:b/>
          <w:bCs/>
        </w:rPr>
      </w:pPr>
      <w:r>
        <w:rPr>
          <w:rFonts w:ascii="Times" w:hAnsi="Times"/>
          <w:color w:val="000000" w:themeColor="text1"/>
        </w:rPr>
        <w:tab/>
      </w:r>
      <w:hyperlink r:id="rId9" w:history="1">
        <w:r w:rsidRPr="000C584E">
          <w:rPr>
            <w:rStyle w:val="Hyperlink"/>
            <w:rFonts w:ascii="Times" w:hAnsi="Times"/>
          </w:rPr>
          <w:t xml:space="preserve">&gt;202303 – Spring 2023, Issue No. 13 </w:t>
        </w:r>
        <w:r w:rsidRPr="000C584E">
          <w:rPr>
            <w:rStyle w:val="Hyperlink"/>
            <w:rFonts w:ascii="Times" w:hAnsi="Times"/>
            <w:b/>
            <w:bCs/>
          </w:rPr>
          <w:t>(Color)</w:t>
        </w:r>
      </w:hyperlink>
    </w:p>
    <w:p w14:paraId="55900F44" w14:textId="0C8FD252" w:rsidR="0086452D" w:rsidRDefault="0086452D" w:rsidP="0073639F">
      <w:pPr>
        <w:spacing w:line="240" w:lineRule="auto"/>
        <w:ind w:left="360" w:right="0"/>
        <w:rPr>
          <w:rStyle w:val="Hyperlink"/>
          <w:rFonts w:ascii="Times" w:hAnsi="Times"/>
          <w:b/>
          <w:bCs/>
        </w:rPr>
      </w:pPr>
    </w:p>
    <w:p w14:paraId="7A186E05" w14:textId="4A56A1CB" w:rsidR="0086452D" w:rsidRPr="00354F33" w:rsidRDefault="0086452D" w:rsidP="0086452D">
      <w:pPr>
        <w:spacing w:line="240" w:lineRule="auto"/>
        <w:ind w:left="360" w:right="0"/>
        <w:rPr>
          <w:rFonts w:ascii="Times" w:hAnsi="Times"/>
          <w:color w:val="000000" w:themeColor="text1"/>
        </w:rPr>
      </w:pPr>
      <w:r w:rsidRPr="00354F33">
        <w:rPr>
          <w:rFonts w:ascii="Times" w:hAnsi="Times"/>
          <w:color w:val="000000" w:themeColor="text1"/>
        </w:rPr>
        <w:t>Menu Sequence via the OPC Repository:</w:t>
      </w:r>
    </w:p>
    <w:p w14:paraId="1641A670" w14:textId="77777777" w:rsidR="0086452D" w:rsidRPr="00354F33" w:rsidRDefault="0086452D" w:rsidP="0086452D">
      <w:pPr>
        <w:pStyle w:val="ListParagraph"/>
        <w:spacing w:line="240" w:lineRule="auto"/>
        <w:ind w:left="0" w:right="0"/>
        <w:rPr>
          <w:rFonts w:ascii="Times" w:hAnsi="Times"/>
          <w:color w:val="000000" w:themeColor="text1"/>
        </w:rPr>
      </w:pPr>
      <w:r w:rsidRPr="00354F33">
        <w:rPr>
          <w:rFonts w:ascii="Times" w:hAnsi="Times"/>
          <w:color w:val="000000" w:themeColor="text1"/>
        </w:rPr>
        <w:tab/>
        <w:t>&gt;Galleries</w:t>
      </w:r>
    </w:p>
    <w:p w14:paraId="6F9ACA76" w14:textId="77777777" w:rsidR="0086452D" w:rsidRPr="00354F33" w:rsidRDefault="0086452D" w:rsidP="0086452D">
      <w:pPr>
        <w:pStyle w:val="ListParagraph"/>
        <w:spacing w:line="240" w:lineRule="auto"/>
        <w:ind w:left="0" w:right="0"/>
        <w:rPr>
          <w:rFonts w:ascii="Times" w:hAnsi="Times"/>
          <w:color w:val="000000" w:themeColor="text1"/>
        </w:rPr>
      </w:pPr>
      <w:r w:rsidRPr="00354F33">
        <w:rPr>
          <w:rFonts w:ascii="Times" w:hAnsi="Times"/>
          <w:color w:val="000000" w:themeColor="text1"/>
        </w:rPr>
        <w:tab/>
        <w:t>&gt;Special</w:t>
      </w:r>
    </w:p>
    <w:p w14:paraId="2055FE6A" w14:textId="77777777" w:rsidR="0086452D" w:rsidRPr="00354F33" w:rsidRDefault="0086452D" w:rsidP="0086452D">
      <w:pPr>
        <w:pStyle w:val="ListParagraph"/>
        <w:spacing w:line="240" w:lineRule="auto"/>
        <w:ind w:left="0" w:right="0"/>
        <w:rPr>
          <w:rFonts w:ascii="Times" w:hAnsi="Times"/>
          <w:color w:val="000000" w:themeColor="text1"/>
        </w:rPr>
      </w:pPr>
      <w:r w:rsidRPr="00354F33">
        <w:rPr>
          <w:rFonts w:ascii="Times" w:hAnsi="Times"/>
          <w:color w:val="000000" w:themeColor="text1"/>
        </w:rPr>
        <w:tab/>
        <w:t>&gt;OLLI Ink</w:t>
      </w:r>
    </w:p>
    <w:p w14:paraId="46B71381" w14:textId="0E13DAEC" w:rsidR="00DC6E6D" w:rsidRDefault="00DC6E6D" w:rsidP="0086452D">
      <w:pPr>
        <w:pStyle w:val="ListParagraph"/>
        <w:spacing w:line="240" w:lineRule="auto"/>
        <w:ind w:right="0" w:firstLine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&gt;202303 – Spring 2023, Issue No. 13 (B&amp;W)</w:t>
      </w:r>
    </w:p>
    <w:p w14:paraId="17F8FEFA" w14:textId="1CE3AEE8" w:rsidR="0086452D" w:rsidRPr="00354F33" w:rsidRDefault="00DC6E6D" w:rsidP="0086452D">
      <w:pPr>
        <w:pStyle w:val="ListParagraph"/>
        <w:spacing w:line="240" w:lineRule="auto"/>
        <w:ind w:right="0" w:firstLine="72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O</w:t>
      </w:r>
      <w:r w:rsidR="0086452D" w:rsidRPr="00354F33">
        <w:rPr>
          <w:rFonts w:ascii="Times" w:hAnsi="Times"/>
          <w:b/>
          <w:bCs/>
          <w:color w:val="000000" w:themeColor="text1"/>
        </w:rPr>
        <w:t>R</w:t>
      </w:r>
    </w:p>
    <w:p w14:paraId="584EAFC0" w14:textId="1D0F2159" w:rsidR="005B60DC" w:rsidRPr="00DC6E6D" w:rsidRDefault="0086452D" w:rsidP="002E01A7">
      <w:pPr>
        <w:spacing w:line="240" w:lineRule="auto"/>
        <w:ind w:left="0" w:right="0"/>
        <w:rPr>
          <w:rFonts w:ascii="Times" w:hAnsi="Times"/>
          <w:color w:val="000000" w:themeColor="text1"/>
        </w:rPr>
      </w:pPr>
      <w:r w:rsidRPr="00354F33"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Pr="00354F33">
        <w:rPr>
          <w:rFonts w:ascii="Times" w:hAnsi="Times"/>
          <w:color w:val="000000" w:themeColor="text1"/>
        </w:rPr>
        <w:t>&gt;</w:t>
      </w:r>
      <w:r w:rsidR="00DC6E6D">
        <w:rPr>
          <w:rFonts w:ascii="Times" w:hAnsi="Times"/>
          <w:color w:val="000000" w:themeColor="text1"/>
        </w:rPr>
        <w:t>202303 – Spring 2023, Issue No. 13 (Color)</w:t>
      </w:r>
    </w:p>
    <w:sectPr w:rsidR="005B60DC" w:rsidRPr="00DC6E6D" w:rsidSect="005A699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05B9" w14:textId="77777777" w:rsidR="0004160F" w:rsidRDefault="0004160F" w:rsidP="005A6993">
      <w:pPr>
        <w:spacing w:line="240" w:lineRule="auto"/>
      </w:pPr>
      <w:r>
        <w:separator/>
      </w:r>
    </w:p>
  </w:endnote>
  <w:endnote w:type="continuationSeparator" w:id="0">
    <w:p w14:paraId="59625162" w14:textId="77777777" w:rsidR="0004160F" w:rsidRDefault="0004160F" w:rsidP="005A6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2947" w14:textId="77777777" w:rsidR="0004160F" w:rsidRDefault="0004160F" w:rsidP="005A6993">
      <w:pPr>
        <w:spacing w:line="240" w:lineRule="auto"/>
      </w:pPr>
      <w:r>
        <w:separator/>
      </w:r>
    </w:p>
  </w:footnote>
  <w:footnote w:type="continuationSeparator" w:id="0">
    <w:p w14:paraId="62679476" w14:textId="77777777" w:rsidR="0004160F" w:rsidRDefault="0004160F" w:rsidP="005A69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05C"/>
    <w:multiLevelType w:val="hybridMultilevel"/>
    <w:tmpl w:val="D584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8015C"/>
    <w:multiLevelType w:val="hybridMultilevel"/>
    <w:tmpl w:val="B3F2D3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2B5E72"/>
    <w:multiLevelType w:val="hybridMultilevel"/>
    <w:tmpl w:val="9F3A0B48"/>
    <w:lvl w:ilvl="0" w:tplc="F2A68E7C">
      <w:start w:val="3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A97B9F"/>
    <w:multiLevelType w:val="hybridMultilevel"/>
    <w:tmpl w:val="A64E7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451622">
    <w:abstractNumId w:val="0"/>
  </w:num>
  <w:num w:numId="2" w16cid:durableId="244146343">
    <w:abstractNumId w:val="3"/>
  </w:num>
  <w:num w:numId="3" w16cid:durableId="1598322051">
    <w:abstractNumId w:val="2"/>
  </w:num>
  <w:num w:numId="4" w16cid:durableId="84640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A7"/>
    <w:rsid w:val="00010EA8"/>
    <w:rsid w:val="0004160F"/>
    <w:rsid w:val="0008394B"/>
    <w:rsid w:val="000C584E"/>
    <w:rsid w:val="00122F59"/>
    <w:rsid w:val="001308BC"/>
    <w:rsid w:val="001E5B3A"/>
    <w:rsid w:val="001F3288"/>
    <w:rsid w:val="00296B3B"/>
    <w:rsid w:val="002D41A7"/>
    <w:rsid w:val="002E01A7"/>
    <w:rsid w:val="00364D5D"/>
    <w:rsid w:val="003D3F64"/>
    <w:rsid w:val="004B212A"/>
    <w:rsid w:val="004E0688"/>
    <w:rsid w:val="005410A8"/>
    <w:rsid w:val="00552B2E"/>
    <w:rsid w:val="005A6993"/>
    <w:rsid w:val="005B60DC"/>
    <w:rsid w:val="00667DFD"/>
    <w:rsid w:val="0073639F"/>
    <w:rsid w:val="0086452D"/>
    <w:rsid w:val="0089177E"/>
    <w:rsid w:val="00A542CC"/>
    <w:rsid w:val="00AA4CE4"/>
    <w:rsid w:val="00B13E00"/>
    <w:rsid w:val="00B92647"/>
    <w:rsid w:val="00BA1C92"/>
    <w:rsid w:val="00D27509"/>
    <w:rsid w:val="00D567C1"/>
    <w:rsid w:val="00DA36AD"/>
    <w:rsid w:val="00DC6E6D"/>
    <w:rsid w:val="00E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5D06"/>
  <w15:chartTrackingRefBased/>
  <w15:docId w15:val="{DBA5ADA2-107F-3B46-81C6-8B725DA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left="72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A7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5A69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993"/>
  </w:style>
  <w:style w:type="character" w:styleId="PageNumber">
    <w:name w:val="page number"/>
    <w:basedOn w:val="DefaultParagraphFont"/>
    <w:uiPriority w:val="99"/>
    <w:semiHidden/>
    <w:unhideWhenUsed/>
    <w:rsid w:val="005A6993"/>
  </w:style>
  <w:style w:type="character" w:styleId="Hyperlink">
    <w:name w:val="Hyperlink"/>
    <w:basedOn w:val="DefaultParagraphFont"/>
    <w:uiPriority w:val="99"/>
    <w:unhideWhenUsed/>
    <w:rsid w:val="000C5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8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photoclubgmu.smugmug.com/GF-Special/OLLI-Ink/202203-Spring-2023-Issue-No-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lliphotoclubgmu.smugmug.com/GF-Special/OLLI-Ink/202203-Spring-2023-Issue-No-13-Co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43E0-2491-4C03-AA35-13230D7E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Wildblood</dc:creator>
  <cp:keywords/>
  <dc:description/>
  <cp:lastModifiedBy>Margie Wildblood</cp:lastModifiedBy>
  <cp:revision>3</cp:revision>
  <dcterms:created xsi:type="dcterms:W3CDTF">2023-03-10T13:32:00Z</dcterms:created>
  <dcterms:modified xsi:type="dcterms:W3CDTF">2023-03-11T14:23:00Z</dcterms:modified>
</cp:coreProperties>
</file>